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2AE3B">
      <w:pPr>
        <w:spacing w:line="360" w:lineRule="auto"/>
        <w:jc w:val="center"/>
        <w:rPr>
          <w:rFonts w:ascii="宋体" w:hAnsi="宋体"/>
          <w:color w:val="000000"/>
          <w:sz w:val="24"/>
        </w:rPr>
      </w:pPr>
    </w:p>
    <w:p w14:paraId="16F47DAE">
      <w:pPr>
        <w:spacing w:line="360" w:lineRule="auto"/>
        <w:jc w:val="center"/>
        <w:rPr>
          <w:rFonts w:ascii="宋体" w:hAnsi="宋体"/>
          <w:color w:val="000000"/>
          <w:sz w:val="24"/>
        </w:rPr>
      </w:pPr>
    </w:p>
    <w:p w14:paraId="7636D05A">
      <w:pPr>
        <w:spacing w:line="360" w:lineRule="auto"/>
        <w:jc w:val="center"/>
        <w:rPr>
          <w:rFonts w:ascii="Arial" w:hAnsi="Arial" w:eastAsia="等线" w:cs="Arial"/>
          <w:b/>
          <w:sz w:val="52"/>
        </w:rPr>
      </w:pPr>
      <w:r>
        <w:rPr>
          <w:rFonts w:ascii="Arial" w:hAnsi="Arial" w:eastAsia="等线" w:cs="Arial"/>
          <w:b/>
          <w:sz w:val="52"/>
        </w:rPr>
        <w:t>2026年武昌理工学院毕业纪念册</w:t>
      </w:r>
    </w:p>
    <w:p w14:paraId="6962CEEC">
      <w:pPr>
        <w:spacing w:line="360" w:lineRule="auto"/>
        <w:jc w:val="center"/>
        <w:rPr>
          <w:rFonts w:ascii="Arial" w:hAnsi="Arial" w:eastAsia="等线" w:cs="Arial"/>
          <w:b/>
          <w:sz w:val="52"/>
        </w:rPr>
      </w:pPr>
      <w:r>
        <w:rPr>
          <w:rFonts w:ascii="Arial" w:hAnsi="Arial" w:eastAsia="等线" w:cs="Arial"/>
          <w:b/>
          <w:sz w:val="52"/>
        </w:rPr>
        <w:t>设计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印刷</w:t>
      </w:r>
      <w:r>
        <w:rPr>
          <w:rFonts w:ascii="Arial" w:hAnsi="Arial" w:eastAsia="等线" w:cs="Arial"/>
          <w:b/>
          <w:sz w:val="52"/>
        </w:rPr>
        <w:t>项目</w:t>
      </w:r>
    </w:p>
    <w:p w14:paraId="0004BE29">
      <w:pPr>
        <w:spacing w:line="360" w:lineRule="auto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邀标</w:t>
      </w:r>
      <w:r>
        <w:rPr>
          <w:rFonts w:hint="eastAsia" w:ascii="宋体" w:hAnsi="宋体"/>
          <w:b/>
          <w:color w:val="000000"/>
          <w:sz w:val="44"/>
          <w:szCs w:val="44"/>
        </w:rPr>
        <w:t>文件</w:t>
      </w:r>
    </w:p>
    <w:p w14:paraId="49805F26">
      <w:pPr>
        <w:spacing w:before="480" w:after="480" w:line="288" w:lineRule="auto"/>
        <w:ind w:left="0"/>
        <w:jc w:val="center"/>
      </w:pPr>
    </w:p>
    <w:p w14:paraId="66EC35DD">
      <w:pPr>
        <w:spacing w:line="360" w:lineRule="auto"/>
        <w:jc w:val="center"/>
        <w:rPr>
          <w:rFonts w:ascii="宋体" w:hAnsi="宋体"/>
          <w:color w:val="000000"/>
          <w:sz w:val="32"/>
          <w:szCs w:val="32"/>
        </w:rPr>
      </w:pPr>
    </w:p>
    <w:p w14:paraId="2A1F2796">
      <w:pPr>
        <w:spacing w:line="360" w:lineRule="auto"/>
        <w:jc w:val="center"/>
        <w:rPr>
          <w:rFonts w:ascii="宋体" w:hAnsi="宋体"/>
          <w:color w:val="000000"/>
          <w:sz w:val="32"/>
          <w:szCs w:val="32"/>
        </w:rPr>
      </w:pPr>
    </w:p>
    <w:p w14:paraId="60E0DEE9">
      <w:pPr>
        <w:spacing w:line="360" w:lineRule="auto"/>
        <w:jc w:val="center"/>
        <w:rPr>
          <w:rFonts w:ascii="宋体" w:hAnsi="宋体"/>
          <w:color w:val="000000"/>
          <w:sz w:val="32"/>
          <w:szCs w:val="32"/>
        </w:rPr>
      </w:pPr>
    </w:p>
    <w:p w14:paraId="0D44B16E">
      <w:pPr>
        <w:spacing w:line="360" w:lineRule="auto"/>
        <w:rPr>
          <w:rFonts w:ascii="宋体" w:hAnsi="宋体" w:cs="黑体"/>
          <w:b/>
          <w:color w:val="000000"/>
          <w:kern w:val="0"/>
          <w:sz w:val="32"/>
          <w:szCs w:val="32"/>
        </w:rPr>
      </w:pPr>
    </w:p>
    <w:p w14:paraId="2ABEEAA4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0F380D9E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62E37A89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02F3449F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06C473DC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733992D9">
      <w:pPr>
        <w:spacing w:line="360" w:lineRule="auto"/>
        <w:ind w:firstLine="1920" w:firstLineChars="600"/>
        <w:rPr>
          <w:rFonts w:hint="default" w:ascii="宋体" w:hAnsi="宋体" w:eastAsia="宋体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color w:val="000000"/>
          <w:sz w:val="32"/>
          <w:szCs w:val="32"/>
        </w:rPr>
        <w:t>招标方：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武昌理工学院</w:t>
      </w:r>
    </w:p>
    <w:p w14:paraId="6C3A2A96">
      <w:pPr>
        <w:spacing w:line="360" w:lineRule="auto"/>
        <w:rPr>
          <w:rFonts w:ascii="宋体" w:hAnsi="宋体"/>
          <w:color w:val="000000"/>
          <w:sz w:val="32"/>
          <w:szCs w:val="32"/>
          <w:u w:val="single"/>
        </w:rPr>
      </w:pPr>
    </w:p>
    <w:p w14:paraId="2BA9B996">
      <w:pPr>
        <w:spacing w:line="360" w:lineRule="auto"/>
        <w:ind w:firstLine="1920" w:firstLineChars="600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日   期：202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color w:val="000000"/>
          <w:sz w:val="32"/>
          <w:szCs w:val="32"/>
        </w:rPr>
        <w:t>年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color w:val="000000"/>
          <w:sz w:val="32"/>
          <w:szCs w:val="32"/>
        </w:rPr>
        <w:t>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宋体" w:hAnsi="宋体"/>
          <w:color w:val="000000"/>
          <w:sz w:val="32"/>
          <w:szCs w:val="32"/>
        </w:rPr>
        <w:t>日</w:t>
      </w:r>
    </w:p>
    <w:p w14:paraId="46136E3C">
      <w:pPr>
        <w:spacing w:line="360" w:lineRule="auto"/>
        <w:jc w:val="center"/>
        <w:rPr>
          <w:rFonts w:ascii="宋体" w:hAnsi="宋体"/>
          <w:b/>
          <w:color w:val="000000"/>
          <w:sz w:val="32"/>
          <w:szCs w:val="32"/>
        </w:rPr>
      </w:pPr>
    </w:p>
    <w:p w14:paraId="0A4B4B83">
      <w:pPr>
        <w:spacing w:line="360" w:lineRule="auto"/>
        <w:jc w:val="both"/>
        <w:rPr>
          <w:rFonts w:hint="default" w:ascii="宋体" w:hAnsi="宋体" w:eastAsia="宋体"/>
          <w:b/>
          <w:color w:val="000000"/>
          <w:sz w:val="36"/>
          <w:szCs w:val="36"/>
          <w:lang w:val="en-US" w:eastAsia="zh-CN"/>
        </w:rPr>
      </w:pPr>
    </w:p>
    <w:p w14:paraId="02D0751D">
      <w:pPr>
        <w:spacing w:line="380" w:lineRule="exact"/>
        <w:ind w:firstLine="560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武昌理工学院管理需求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，现对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2026年武昌理工学院毕业纪念册设计印制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进行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邀标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，欢迎符合本次采购要求的供应商前来投标。</w:t>
      </w:r>
    </w:p>
    <w:p w14:paraId="02166A83">
      <w:pPr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4"/>
        </w:rPr>
      </w:pPr>
    </w:p>
    <w:p w14:paraId="124C178F">
      <w:pPr>
        <w:numPr>
          <w:ilvl w:val="0"/>
          <w:numId w:val="1"/>
        </w:numPr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招标公告</w:t>
      </w:r>
    </w:p>
    <w:p w14:paraId="18464EE7">
      <w:pPr>
        <w:numPr>
          <w:ilvl w:val="0"/>
          <w:numId w:val="0"/>
        </w:numPr>
        <w:spacing w:line="380" w:lineRule="exact"/>
        <w:jc w:val="both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60FDD71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2026年武昌理工学院毕业纪念册设计印制</w:t>
      </w:r>
    </w:p>
    <w:p w14:paraId="39247ED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投标人资质要求</w:t>
      </w:r>
    </w:p>
    <w:p w14:paraId="21AA1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具有独立法人资格，营业执照经营范围包含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图文设计、印刷品制作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等相关业务（提供清晰复印件并加盖公章）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；</w:t>
      </w:r>
    </w:p>
    <w:p w14:paraId="3CACE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 w14:paraId="08C4BB94">
      <w:pPr>
        <w:numPr>
          <w:ilvl w:val="0"/>
          <w:numId w:val="0"/>
        </w:numPr>
        <w:spacing w:before="120" w:after="120" w:line="24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近 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3年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内（2023年4月-2026年4月）至少承接过 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3个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高校/企业纪念册或同类画册设计制作项目，需提供合同复印件（加盖公章，原件备查）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；</w:t>
      </w:r>
    </w:p>
    <w:p w14:paraId="4C91F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 w14:paraId="42DF8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（5）在经营活动中没有重大违法记录；</w:t>
      </w:r>
    </w:p>
    <w:p w14:paraId="6874E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（6）法律、行政法规规定的其他条件；</w:t>
      </w:r>
    </w:p>
    <w:p w14:paraId="75534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未被列入失信被执行人、重大税收违法失信主体，未被列入政府采购严重违法失信行为记录名单。</w:t>
      </w:r>
    </w:p>
    <w:p w14:paraId="0F764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成立年限至少3年，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投标人营业执照经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范围需包含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所投标段业务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</w:t>
      </w:r>
    </w:p>
    <w:p w14:paraId="2C2C1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至投标截止时间查询，未被列入“信用中国”（www.creditchina.gov.cn）失信被执行人名单、重大税收违法失信主体和“中国政府采购网”（www.ccgp.gov.cn）政府采购严重违法失信行为记录名单（以开标当天采购代理机构查询结果为准）。</w:t>
      </w:r>
    </w:p>
    <w:p w14:paraId="7FD62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（10）投标人近三年未与采购单位有经济、质量或合同纠纷，未被采购人列入黑名单。</w:t>
      </w:r>
    </w:p>
    <w:p w14:paraId="14AA9A67">
      <w:pPr>
        <w:numPr>
          <w:ilvl w:val="0"/>
          <w:numId w:val="0"/>
        </w:numPr>
        <w:spacing w:before="120" w:after="120" w:line="240" w:lineRule="auto"/>
        <w:ind w:firstLine="560" w:firstLineChars="200"/>
        <w:jc w:val="left"/>
        <w:rPr>
          <w:highlight w:val="yello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（11）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本项目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不接受联合体投标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，不允许转包、分包。</w:t>
      </w:r>
    </w:p>
    <w:p w14:paraId="6692B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 w14:paraId="50AA5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采购需求</w:t>
      </w:r>
    </w:p>
    <w:p w14:paraId="6E131B0A">
      <w:pPr>
        <w:numPr>
          <w:ilvl w:val="0"/>
          <w:numId w:val="0"/>
        </w:numPr>
        <w:spacing w:before="120" w:after="120" w:line="288" w:lineRule="auto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（1）</w:t>
      </w:r>
      <w:r>
        <w:rPr>
          <w:rFonts w:hint="eastAsia" w:ascii="仿宋" w:hAnsi="仿宋" w:eastAsia="仿宋" w:cs="仿宋"/>
          <w:b/>
          <w:sz w:val="28"/>
          <w:szCs w:val="28"/>
        </w:rPr>
        <w:t>采购内容</w:t>
      </w:r>
      <w:r>
        <w:rPr>
          <w:rFonts w:hint="eastAsia" w:ascii="仿宋" w:hAnsi="仿宋" w:eastAsia="仿宋" w:cs="仿宋"/>
          <w:sz w:val="28"/>
          <w:szCs w:val="28"/>
        </w:rPr>
        <w:t>：毕业纪念册的</w:t>
      </w:r>
      <w:r>
        <w:rPr>
          <w:rFonts w:hint="eastAsia" w:ascii="仿宋" w:hAnsi="仿宋" w:eastAsia="仿宋" w:cs="仿宋"/>
          <w:b/>
          <w:sz w:val="28"/>
          <w:szCs w:val="28"/>
        </w:rPr>
        <w:t>内容排版、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打样、</w:t>
      </w:r>
      <w:r>
        <w:rPr>
          <w:rFonts w:hint="eastAsia" w:ascii="仿宋" w:hAnsi="仿宋" w:eastAsia="仿宋" w:cs="仿宋"/>
          <w:b/>
          <w:sz w:val="28"/>
          <w:szCs w:val="28"/>
        </w:rPr>
        <w:t>印刷、装订、配送</w:t>
      </w:r>
      <w:r>
        <w:rPr>
          <w:rFonts w:hint="eastAsia" w:ascii="仿宋" w:hAnsi="仿宋" w:eastAsia="仿宋" w:cs="仿宋"/>
          <w:sz w:val="28"/>
          <w:szCs w:val="28"/>
        </w:rPr>
        <w:t>等全套服务</w:t>
      </w:r>
    </w:p>
    <w:p w14:paraId="0CA44993">
      <w:pPr>
        <w:numPr>
          <w:ilvl w:val="0"/>
          <w:numId w:val="0"/>
        </w:numPr>
        <w:spacing w:before="120" w:after="120" w:line="288" w:lineRule="auto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（2）印刷</w:t>
      </w:r>
      <w:r>
        <w:rPr>
          <w:rFonts w:hint="eastAsia" w:ascii="仿宋" w:hAnsi="仿宋" w:eastAsia="仿宋" w:cs="仿宋"/>
          <w:b/>
          <w:sz w:val="28"/>
          <w:szCs w:val="28"/>
        </w:rPr>
        <w:t>数量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6380</w:t>
      </w:r>
      <w:r>
        <w:rPr>
          <w:rFonts w:hint="eastAsia" w:ascii="仿宋" w:hAnsi="仿宋" w:eastAsia="仿宋" w:cs="仿宋"/>
          <w:b/>
          <w:sz w:val="28"/>
          <w:szCs w:val="28"/>
        </w:rPr>
        <w:t>册</w:t>
      </w:r>
    </w:p>
    <w:p w14:paraId="6BFD7071">
      <w:pPr>
        <w:numPr>
          <w:ilvl w:val="0"/>
          <w:numId w:val="0"/>
        </w:numPr>
        <w:spacing w:before="120" w:after="120" w:line="288" w:lineRule="auto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（3）</w:t>
      </w:r>
      <w:r>
        <w:rPr>
          <w:rFonts w:hint="eastAsia" w:ascii="仿宋" w:hAnsi="仿宋" w:eastAsia="仿宋" w:cs="仿宋"/>
          <w:b/>
          <w:sz w:val="28"/>
          <w:szCs w:val="28"/>
        </w:rPr>
        <w:t>交货期</w:t>
      </w:r>
      <w:r>
        <w:rPr>
          <w:rFonts w:hint="eastAsia" w:ascii="仿宋" w:hAnsi="仿宋" w:eastAsia="仿宋" w:cs="仿宋"/>
          <w:sz w:val="28"/>
          <w:szCs w:val="28"/>
        </w:rPr>
        <w:t xml:space="preserve">：合同签订后 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b/>
          <w:sz w:val="28"/>
          <w:szCs w:val="28"/>
        </w:rPr>
        <w:t>天</w:t>
      </w:r>
      <w:r>
        <w:rPr>
          <w:rFonts w:hint="eastAsia" w:ascii="仿宋" w:hAnsi="仿宋" w:eastAsia="仿宋" w:cs="仿宋"/>
          <w:sz w:val="28"/>
          <w:szCs w:val="28"/>
        </w:rPr>
        <w:t xml:space="preserve"> 内完成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样品制作、全部印刷</w:t>
      </w:r>
      <w:r>
        <w:rPr>
          <w:rFonts w:hint="eastAsia" w:ascii="仿宋" w:hAnsi="仿宋" w:eastAsia="仿宋" w:cs="仿宋"/>
          <w:sz w:val="28"/>
          <w:szCs w:val="28"/>
        </w:rPr>
        <w:t>、分拣，并配送至校内指定地点（逾期视为违约）</w:t>
      </w:r>
    </w:p>
    <w:p w14:paraId="0823214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付款方式及质保要求</w:t>
      </w:r>
    </w:p>
    <w:p w14:paraId="540C05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  <w:t xml:space="preserve"> 货到验收合格后一次性付清。</w:t>
      </w:r>
    </w:p>
    <w:p w14:paraId="1F447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400" w:lineRule="exact"/>
        <w:textAlignment w:val="auto"/>
        <w:outlineLvl w:val="1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5"/>
          <w:sz w:val="28"/>
          <w:szCs w:val="28"/>
          <w:lang w:val="en-US" w:eastAsia="zh-CN"/>
        </w:rPr>
        <w:t>五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、获取采购文件</w:t>
      </w:r>
    </w:p>
    <w:p w14:paraId="328013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60" w:firstLineChars="200"/>
        <w:jc w:val="left"/>
        <w:rPr>
          <w:rFonts w:hint="eastAsia" w:ascii="仿宋" w:hAnsi="仿宋" w:eastAsia="仿宋" w:cs="仿宋"/>
          <w:color w:val="1F2329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、凡有意参加者，请派代表于2026年4月13年4月22日（法定节假日、公休日除外），每日上午9时至12时，下午14时至17时（北京时间，下同），在武昌理工学院行政楼五楼办公室报名联系人：杨老师：027-81652299/15107141661并填写招标文件（附后）。</w:t>
      </w:r>
    </w:p>
    <w:p w14:paraId="68E16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2、同时，报名需提供以下资料：</w:t>
      </w:r>
    </w:p>
    <w:p w14:paraId="5957D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① 企业法定代表人身份证明或法定代表人授权委托书及本人身份证；</w:t>
      </w:r>
    </w:p>
    <w:p w14:paraId="49352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②邮箱报名时，邮件名称写明项目名称及公司名称，邮件内容中包含项目负责人及其联系方式。</w:t>
      </w:r>
    </w:p>
    <w:p w14:paraId="34DF2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3、投标单位若对项目有问题，可通过邮件将问题发送至指定邮箱或者电话咨询，联系杨老师027-81652299，答疑邮箱：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instrText xml:space="preserve"> HYPERLINK "mailto:zbb@wut.edu.cn。" </w:instrTex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</w:rPr>
        <w:t>zbb@wut.edu.cn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end"/>
      </w:r>
    </w:p>
    <w:p w14:paraId="24122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line="400" w:lineRule="exact"/>
        <w:ind w:left="60"/>
        <w:textAlignment w:val="auto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8"/>
          <w:sz w:val="28"/>
          <w:szCs w:val="28"/>
          <w:lang w:val="en-US" w:eastAsia="zh-CN"/>
        </w:rPr>
        <w:t>六</w:t>
      </w:r>
      <w:r>
        <w:rPr>
          <w:rFonts w:ascii="仿宋" w:hAnsi="仿宋" w:eastAsia="仿宋" w:cs="仿宋"/>
          <w:b/>
          <w:bCs/>
          <w:spacing w:val="-8"/>
          <w:sz w:val="28"/>
          <w:szCs w:val="28"/>
        </w:rPr>
        <w:t>、响应文件提交</w:t>
      </w:r>
    </w:p>
    <w:p w14:paraId="0F1A9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FF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截止时间：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u w:val="none"/>
          <w:lang w:val="en-US" w:eastAsia="zh-CN"/>
        </w:rPr>
        <w:t>2026年4月23日16：00分（北京时间）</w:t>
      </w:r>
    </w:p>
    <w:p w14:paraId="6026B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地点：武昌理工学院行政楼5楼招标办（地址：武汉市江夏区江夏大道16号）</w:t>
      </w:r>
      <w:bookmarkStart w:id="1" w:name="_GoBack"/>
      <w:bookmarkEnd w:id="1"/>
    </w:p>
    <w:p w14:paraId="3DBFE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要求：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投标文件原则上一正一副，保证密封完整。若邮寄，请用牛皮纸包装完好，避免运输中破损。</w:t>
      </w:r>
    </w:p>
    <w:p w14:paraId="65251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3" w:line="400" w:lineRule="exact"/>
        <w:ind w:left="36"/>
        <w:textAlignment w:val="auto"/>
        <w:outlineLvl w:val="1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7"/>
          <w:sz w:val="28"/>
          <w:szCs w:val="28"/>
          <w:lang w:val="en-US" w:eastAsia="zh-CN"/>
        </w:rPr>
        <w:t>七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pacing w:val="-8"/>
          <w:sz w:val="28"/>
          <w:szCs w:val="28"/>
        </w:rPr>
        <w:t>开标时间及地点</w:t>
      </w:r>
    </w:p>
    <w:p w14:paraId="2F0FA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default" w:ascii="仿宋" w:hAnsi="仿宋" w:eastAsia="仿宋" w:cs="仿宋"/>
          <w:color w:val="0000FF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时间：另行通知</w:t>
      </w:r>
    </w:p>
    <w:p w14:paraId="6DCB8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仿宋"/>
          <w:color w:val="0000FF"/>
          <w:sz w:val="28"/>
          <w:szCs w:val="28"/>
          <w:u w:val="none" w:color="auto"/>
        </w:rPr>
      </w:pP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地点：暂定武昌理工学院行政楼五楼会议室</w:t>
      </w:r>
    </w:p>
    <w:p w14:paraId="4FE0D9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" w:line="400" w:lineRule="exact"/>
        <w:textAlignment w:val="auto"/>
        <w:outlineLvl w:val="1"/>
        <w:rPr>
          <w:rFonts w:ascii="仿宋" w:hAnsi="仿宋" w:eastAsia="仿宋" w:cs="仿宋"/>
          <w:b/>
          <w:bCs/>
          <w:spacing w:val="-3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zh-CN"/>
        </w:rPr>
        <w:t>八、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凡对本次采购提出询问，请按以下方式联系</w:t>
      </w:r>
    </w:p>
    <w:p w14:paraId="3A209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招标办：027-81652299/联系人：杨老师15107141661</w:t>
      </w:r>
    </w:p>
    <w:p w14:paraId="4B6CD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监督投诉电话及邮箱： 027-81652022  zbb2@wut.edu.cn</w:t>
      </w:r>
    </w:p>
    <w:p w14:paraId="07057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招标办地址：武汉市江夏区江夏大道16号武昌理工学院行政楼五楼招标办</w:t>
      </w:r>
    </w:p>
    <w:p w14:paraId="7663B5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" w:line="400" w:lineRule="exact"/>
        <w:textAlignment w:val="auto"/>
        <w:outlineLvl w:val="1"/>
        <w:rPr>
          <w:rFonts w:hint="eastAsia" w:ascii="仿宋" w:hAnsi="仿宋" w:eastAsia="仿宋" w:cs="仿宋"/>
          <w:b/>
          <w:bCs/>
          <w:spacing w:val="-3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zh-CN"/>
        </w:rPr>
        <w:t>九、</w:t>
      </w: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eastAsia="zh-CN"/>
        </w:rPr>
        <w:t>其他</w:t>
      </w:r>
    </w:p>
    <w:p w14:paraId="220030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所有解释权归属招标人。</w:t>
      </w:r>
    </w:p>
    <w:p w14:paraId="0273EA4A">
      <w:pPr>
        <w:ind w:firstLine="56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学校招标办</w:t>
      </w:r>
    </w:p>
    <w:p w14:paraId="1F2AAB57">
      <w:pPr>
        <w:ind w:firstLine="56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2026年4月10日</w:t>
      </w:r>
    </w:p>
    <w:p w14:paraId="3790F5F9">
      <w:pPr>
        <w:bidi w:val="0"/>
        <w:jc w:val="left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sectPr>
          <w:footerReference r:id="rId5" w:type="default"/>
          <w:pgSz w:w="11906" w:h="16839"/>
          <w:pgMar w:top="1431" w:right="1702" w:bottom="1396" w:left="1785" w:header="0" w:footer="1234" w:gutter="0"/>
          <w:cols w:space="720" w:num="1"/>
        </w:sectPr>
      </w:pPr>
    </w:p>
    <w:p w14:paraId="60E5DCB5">
      <w:pPr>
        <w:numPr>
          <w:ilvl w:val="0"/>
          <w:numId w:val="0"/>
        </w:numPr>
        <w:spacing w:before="90" w:line="226" w:lineRule="auto"/>
        <w:jc w:val="both"/>
        <w:outlineLvl w:val="0"/>
        <w:rPr>
          <w:rFonts w:hint="default" w:ascii="仿宋" w:hAnsi="仿宋" w:eastAsia="仿宋" w:cs="仿宋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val="en-US" w:eastAsia="zh-CN"/>
        </w:rPr>
        <w:t xml:space="preserve">第二部分 </w:t>
      </w:r>
      <w:r>
        <w:rPr>
          <w:rFonts w:ascii="仿宋" w:hAnsi="仿宋" w:eastAsia="仿宋" w:cs="仿宋"/>
          <w:b/>
          <w:bCs/>
          <w:spacing w:val="-1"/>
          <w:sz w:val="32"/>
          <w:szCs w:val="32"/>
        </w:rPr>
        <w:t>响应文件内容及格式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-1"/>
          <w:sz w:val="24"/>
          <w:szCs w:val="24"/>
          <w:highlight w:val="yellow"/>
          <w:lang w:val="en-US" w:eastAsia="zh-CN"/>
        </w:rPr>
        <w:t>包括但不限于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）</w:t>
      </w:r>
    </w:p>
    <w:p w14:paraId="6FB4A6A6">
      <w:pPr>
        <w:numPr>
          <w:ilvl w:val="0"/>
          <w:numId w:val="0"/>
        </w:numPr>
        <w:spacing w:before="90" w:line="226" w:lineRule="auto"/>
        <w:outlineLvl w:val="0"/>
        <w:rPr>
          <w:rFonts w:ascii="仿宋" w:hAnsi="仿宋" w:eastAsia="仿宋" w:cs="仿宋"/>
          <w:b/>
          <w:bCs/>
          <w:spacing w:val="-1"/>
          <w:sz w:val="43"/>
          <w:szCs w:val="43"/>
        </w:rPr>
      </w:pPr>
    </w:p>
    <w:p w14:paraId="5876DBF5">
      <w:pPr>
        <w:spacing w:before="147" w:line="220" w:lineRule="auto"/>
        <w:ind w:left="12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资格证明材料</w:t>
      </w:r>
    </w:p>
    <w:p w14:paraId="71F7E37A">
      <w:pPr>
        <w:spacing w:line="72" w:lineRule="auto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9"/>
        <w:tblW w:w="8440" w:type="dxa"/>
        <w:tblInd w:w="3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6839"/>
        <w:gridCol w:w="846"/>
      </w:tblGrid>
      <w:tr w14:paraId="3BF5F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55" w:type="dxa"/>
            <w:vAlign w:val="top"/>
          </w:tcPr>
          <w:p w14:paraId="6FA3E0B4">
            <w:pPr>
              <w:pStyle w:val="28"/>
              <w:spacing w:before="52" w:line="231" w:lineRule="auto"/>
              <w:ind w:left="17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序号</w:t>
            </w:r>
          </w:p>
        </w:tc>
        <w:tc>
          <w:tcPr>
            <w:tcW w:w="6839" w:type="dxa"/>
            <w:vAlign w:val="top"/>
          </w:tcPr>
          <w:p w14:paraId="6139F9B4">
            <w:pPr>
              <w:pStyle w:val="28"/>
              <w:spacing w:before="52" w:line="229" w:lineRule="auto"/>
              <w:ind w:left="281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资格证明材料</w:t>
            </w:r>
          </w:p>
        </w:tc>
        <w:tc>
          <w:tcPr>
            <w:tcW w:w="846" w:type="dxa"/>
            <w:vAlign w:val="top"/>
          </w:tcPr>
          <w:p w14:paraId="6669291B">
            <w:pPr>
              <w:pStyle w:val="28"/>
              <w:spacing w:before="52" w:line="231" w:lineRule="auto"/>
              <w:ind w:left="22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132EA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755" w:type="dxa"/>
            <w:vAlign w:val="top"/>
          </w:tcPr>
          <w:p w14:paraId="254B1D81">
            <w:pPr>
              <w:spacing w:line="308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5C17756">
            <w:pPr>
              <w:pStyle w:val="28"/>
              <w:spacing w:before="65" w:line="187" w:lineRule="auto"/>
              <w:ind w:left="34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839" w:type="dxa"/>
            <w:vAlign w:val="top"/>
          </w:tcPr>
          <w:p w14:paraId="40F8B973">
            <w:pPr>
              <w:pStyle w:val="28"/>
              <w:spacing w:before="206" w:line="239" w:lineRule="auto"/>
              <w:ind w:left="129" w:right="221" w:hanging="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营业执照或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val="en-US" w:eastAsia="zh-CN"/>
              </w:rPr>
              <w:t>资质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 xml:space="preserve">等证明文件复印件或自然人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的身份证明复印件</w:t>
            </w:r>
          </w:p>
        </w:tc>
        <w:tc>
          <w:tcPr>
            <w:tcW w:w="846" w:type="dxa"/>
            <w:vAlign w:val="top"/>
          </w:tcPr>
          <w:p w14:paraId="439DBE5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D14D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16B44DDE">
            <w:pPr>
              <w:pStyle w:val="28"/>
              <w:spacing w:before="233" w:line="186" w:lineRule="auto"/>
              <w:ind w:left="33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839" w:type="dxa"/>
            <w:vAlign w:val="top"/>
          </w:tcPr>
          <w:p w14:paraId="722DAE88">
            <w:pPr>
              <w:pStyle w:val="28"/>
              <w:spacing w:before="196" w:line="230" w:lineRule="auto"/>
              <w:ind w:left="11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资质文件</w:t>
            </w:r>
          </w:p>
        </w:tc>
        <w:tc>
          <w:tcPr>
            <w:tcW w:w="846" w:type="dxa"/>
            <w:vAlign w:val="top"/>
          </w:tcPr>
          <w:p w14:paraId="02449B3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BECD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4E8DE462">
            <w:pPr>
              <w:pStyle w:val="28"/>
              <w:spacing w:before="233" w:line="186" w:lineRule="auto"/>
              <w:ind w:left="32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839" w:type="dxa"/>
            <w:vAlign w:val="top"/>
          </w:tcPr>
          <w:p w14:paraId="0C8B456C">
            <w:pPr>
              <w:pStyle w:val="28"/>
              <w:spacing w:before="61" w:line="242" w:lineRule="auto"/>
              <w:ind w:left="119" w:right="105" w:firstLine="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法定代表人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身份证明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书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46" w:type="dxa"/>
            <w:vAlign w:val="top"/>
          </w:tcPr>
          <w:p w14:paraId="32388F18">
            <w:pPr>
              <w:pStyle w:val="28"/>
              <w:spacing w:before="233" w:line="186" w:lineRule="auto"/>
              <w:ind w:left="373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76B48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1E8E521C">
            <w:pPr>
              <w:pStyle w:val="28"/>
              <w:spacing w:before="236" w:line="184" w:lineRule="auto"/>
              <w:ind w:left="33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839" w:type="dxa"/>
            <w:vAlign w:val="top"/>
          </w:tcPr>
          <w:p w14:paraId="0A19E6E5">
            <w:pPr>
              <w:pStyle w:val="28"/>
              <w:spacing w:before="62" w:line="241" w:lineRule="auto"/>
              <w:ind w:left="118" w:right="105" w:firstLine="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法定代表人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授权委托书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46" w:type="dxa"/>
            <w:vAlign w:val="top"/>
          </w:tcPr>
          <w:p w14:paraId="35B03F71">
            <w:pPr>
              <w:pStyle w:val="28"/>
              <w:spacing w:before="236" w:line="184" w:lineRule="auto"/>
              <w:ind w:left="378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5DD038C2">
      <w:pPr>
        <w:spacing w:before="287" w:line="22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符合性证明材料</w:t>
      </w:r>
    </w:p>
    <w:p w14:paraId="41B7C5A7">
      <w:pPr>
        <w:spacing w:line="77" w:lineRule="exac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9"/>
        <w:tblW w:w="8487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961"/>
        <w:gridCol w:w="859"/>
      </w:tblGrid>
      <w:tr w14:paraId="02256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67" w:type="dxa"/>
            <w:vAlign w:val="top"/>
          </w:tcPr>
          <w:p w14:paraId="7F3E5522">
            <w:pPr>
              <w:pStyle w:val="28"/>
              <w:spacing w:before="214" w:line="231" w:lineRule="auto"/>
              <w:ind w:left="13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序号</w:t>
            </w:r>
          </w:p>
        </w:tc>
        <w:tc>
          <w:tcPr>
            <w:tcW w:w="6961" w:type="dxa"/>
            <w:vAlign w:val="top"/>
          </w:tcPr>
          <w:p w14:paraId="2AE2A264">
            <w:pPr>
              <w:pStyle w:val="28"/>
              <w:spacing w:before="214" w:line="229" w:lineRule="auto"/>
              <w:ind w:left="276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符合性证明材料</w:t>
            </w:r>
          </w:p>
        </w:tc>
        <w:tc>
          <w:tcPr>
            <w:tcW w:w="859" w:type="dxa"/>
            <w:vAlign w:val="top"/>
          </w:tcPr>
          <w:p w14:paraId="13005F67">
            <w:pPr>
              <w:pStyle w:val="28"/>
              <w:spacing w:before="214" w:line="231" w:lineRule="auto"/>
              <w:ind w:left="23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0BED8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667" w:type="dxa"/>
            <w:vAlign w:val="top"/>
          </w:tcPr>
          <w:p w14:paraId="71053399">
            <w:pPr>
              <w:pStyle w:val="28"/>
              <w:spacing w:before="144" w:line="186" w:lineRule="auto"/>
              <w:ind w:left="28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61" w:type="dxa"/>
            <w:vAlign w:val="top"/>
          </w:tcPr>
          <w:p w14:paraId="0F176FBC">
            <w:pPr>
              <w:pStyle w:val="28"/>
              <w:spacing w:before="141" w:line="231" w:lineRule="auto"/>
              <w:ind w:left="11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  <w:lang w:val="en-US" w:eastAsia="zh-CN"/>
              </w:rPr>
              <w:t>业绩证明表</w:t>
            </w:r>
          </w:p>
        </w:tc>
        <w:tc>
          <w:tcPr>
            <w:tcW w:w="859" w:type="dxa"/>
            <w:vAlign w:val="top"/>
          </w:tcPr>
          <w:p w14:paraId="53A0684A">
            <w:pPr>
              <w:pStyle w:val="28"/>
              <w:spacing w:before="176" w:line="187" w:lineRule="auto"/>
              <w:ind w:left="343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B67C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7" w:type="dxa"/>
            <w:vAlign w:val="top"/>
          </w:tcPr>
          <w:p w14:paraId="2E043129">
            <w:pPr>
              <w:pStyle w:val="28"/>
              <w:spacing w:before="175" w:line="186" w:lineRule="auto"/>
              <w:ind w:left="284" w:leftChars="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961" w:type="dxa"/>
            <w:vAlign w:val="top"/>
          </w:tcPr>
          <w:p w14:paraId="7B1B9CC9">
            <w:pPr>
              <w:pStyle w:val="28"/>
              <w:spacing w:before="139" w:line="231" w:lineRule="auto"/>
              <w:ind w:left="116" w:leftChars="0"/>
              <w:rPr>
                <w:rFonts w:hint="default" w:ascii="仿宋" w:hAnsi="仿宋" w:eastAsia="仿宋" w:cs="仿宋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报价一览表</w:t>
            </w:r>
          </w:p>
        </w:tc>
        <w:tc>
          <w:tcPr>
            <w:tcW w:w="859" w:type="dxa"/>
            <w:vAlign w:val="top"/>
          </w:tcPr>
          <w:p w14:paraId="4D57DE10">
            <w:pPr>
              <w:pStyle w:val="28"/>
              <w:spacing w:before="174" w:line="187" w:lineRule="auto"/>
              <w:ind w:left="343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</w:pPr>
          </w:p>
        </w:tc>
      </w:tr>
    </w:tbl>
    <w:p w14:paraId="71D2DC36">
      <w:pPr>
        <w:pStyle w:val="5"/>
        <w:spacing w:line="58" w:lineRule="exact"/>
        <w:rPr>
          <w:sz w:val="28"/>
          <w:szCs w:val="28"/>
        </w:rPr>
      </w:pPr>
    </w:p>
    <w:p w14:paraId="57884DCB">
      <w:pPr>
        <w:spacing w:line="91" w:lineRule="auto"/>
        <w:rPr>
          <w:rFonts w:ascii="Arial"/>
          <w:sz w:val="28"/>
          <w:szCs w:val="28"/>
        </w:rPr>
      </w:pPr>
    </w:p>
    <w:p w14:paraId="6A7FDC22">
      <w:pPr>
        <w:spacing w:line="229" w:lineRule="auto"/>
        <w:rPr>
          <w:rFonts w:ascii="仿宋" w:hAnsi="仿宋" w:eastAsia="仿宋" w:cs="仿宋"/>
          <w:sz w:val="28"/>
          <w:szCs w:val="28"/>
        </w:rPr>
        <w:sectPr>
          <w:footerReference r:id="rId6" w:type="default"/>
          <w:pgSz w:w="11906" w:h="16839"/>
          <w:pgMar w:top="1431" w:right="1707" w:bottom="1396" w:left="1706" w:header="0" w:footer="1234" w:gutter="0"/>
          <w:cols w:space="720" w:num="1"/>
        </w:sectPr>
      </w:pPr>
    </w:p>
    <w:p w14:paraId="5F7BE8D5">
      <w:pPr>
        <w:pStyle w:val="5"/>
        <w:spacing w:line="306" w:lineRule="auto"/>
      </w:pPr>
    </w:p>
    <w:p w14:paraId="4D601377">
      <w:pPr>
        <w:spacing w:before="193" w:line="223" w:lineRule="auto"/>
        <w:ind w:left="34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eastAsia="zh-CN"/>
        </w:rPr>
        <w:t>：</w:t>
      </w:r>
    </w:p>
    <w:p w14:paraId="3B80E195">
      <w:pPr>
        <w:spacing w:before="293" w:line="228" w:lineRule="auto"/>
        <w:ind w:left="3074"/>
        <w:rPr>
          <w:rFonts w:ascii="仿宋" w:hAnsi="仿宋" w:eastAsia="仿宋" w:cs="仿宋"/>
          <w:sz w:val="31"/>
          <w:szCs w:val="31"/>
        </w:rPr>
      </w:pPr>
    </w:p>
    <w:p w14:paraId="523DED50">
      <w:pPr>
        <w:spacing w:line="129" w:lineRule="auto"/>
        <w:rPr>
          <w:rFonts w:ascii="Arial"/>
          <w:sz w:val="2"/>
        </w:rPr>
      </w:pPr>
    </w:p>
    <w:tbl>
      <w:tblPr>
        <w:tblStyle w:val="29"/>
        <w:tblW w:w="1973" w:type="dxa"/>
        <w:tblInd w:w="6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</w:tblGrid>
      <w:tr w14:paraId="05B7B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973" w:type="dxa"/>
            <w:vAlign w:val="top"/>
          </w:tcPr>
          <w:p w14:paraId="3DFDFC22">
            <w:pPr>
              <w:pStyle w:val="28"/>
              <w:spacing w:before="240" w:line="228" w:lineRule="auto"/>
              <w:ind w:left="17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正本/副本</w:t>
            </w:r>
          </w:p>
        </w:tc>
      </w:tr>
    </w:tbl>
    <w:p w14:paraId="32084666">
      <w:pPr>
        <w:pStyle w:val="5"/>
        <w:spacing w:line="296" w:lineRule="auto"/>
      </w:pPr>
    </w:p>
    <w:p w14:paraId="33FC1F3B">
      <w:pPr>
        <w:pStyle w:val="5"/>
        <w:spacing w:line="296" w:lineRule="auto"/>
      </w:pPr>
    </w:p>
    <w:p w14:paraId="413F61CA">
      <w:pPr>
        <w:pStyle w:val="5"/>
        <w:spacing w:line="297" w:lineRule="auto"/>
      </w:pPr>
    </w:p>
    <w:p w14:paraId="43A63DFF">
      <w:pPr>
        <w:pStyle w:val="5"/>
        <w:spacing w:line="297" w:lineRule="auto"/>
      </w:pPr>
    </w:p>
    <w:p w14:paraId="6BD3D6B3">
      <w:pPr>
        <w:spacing w:before="169" w:line="223" w:lineRule="auto"/>
        <w:ind w:left="2390"/>
        <w:outlineLvl w:val="1"/>
        <w:rPr>
          <w:rFonts w:ascii="仿宋" w:hAnsi="仿宋" w:eastAsia="仿宋" w:cs="仿宋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pacing w:val="-35"/>
          <w:sz w:val="52"/>
          <w:szCs w:val="52"/>
          <w:u w:val="single"/>
          <w:lang w:val="en-US" w:eastAsia="zh-CN"/>
        </w:rPr>
        <w:t xml:space="preserve">        </w:t>
      </w:r>
      <w:r>
        <w:rPr>
          <w:rFonts w:ascii="仿宋" w:hAnsi="仿宋" w:eastAsia="仿宋" w:cs="仿宋"/>
          <w:spacing w:val="19"/>
          <w:sz w:val="52"/>
          <w:szCs w:val="52"/>
          <w:u w:val="single"/>
        </w:rPr>
        <w:t xml:space="preserve"> 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文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件</w:t>
      </w:r>
    </w:p>
    <w:p w14:paraId="380FDC1C">
      <w:pPr>
        <w:pStyle w:val="5"/>
        <w:spacing w:line="244" w:lineRule="auto"/>
      </w:pPr>
    </w:p>
    <w:p w14:paraId="2089EED9">
      <w:pPr>
        <w:pStyle w:val="5"/>
        <w:spacing w:line="244" w:lineRule="auto"/>
      </w:pPr>
    </w:p>
    <w:p w14:paraId="3629EB32">
      <w:pPr>
        <w:pStyle w:val="5"/>
        <w:spacing w:line="244" w:lineRule="auto"/>
      </w:pPr>
    </w:p>
    <w:p w14:paraId="3B907979">
      <w:pPr>
        <w:pStyle w:val="5"/>
        <w:spacing w:line="244" w:lineRule="auto"/>
      </w:pPr>
    </w:p>
    <w:p w14:paraId="12AE7303">
      <w:pPr>
        <w:pStyle w:val="5"/>
        <w:spacing w:line="244" w:lineRule="auto"/>
      </w:pPr>
    </w:p>
    <w:p w14:paraId="161F6A77">
      <w:pPr>
        <w:pStyle w:val="5"/>
        <w:spacing w:line="244" w:lineRule="auto"/>
      </w:pPr>
    </w:p>
    <w:p w14:paraId="37EF7E83">
      <w:pPr>
        <w:pStyle w:val="5"/>
        <w:spacing w:line="244" w:lineRule="auto"/>
      </w:pPr>
    </w:p>
    <w:p w14:paraId="783E66F1">
      <w:pPr>
        <w:pStyle w:val="5"/>
        <w:spacing w:line="244" w:lineRule="auto"/>
      </w:pPr>
    </w:p>
    <w:p w14:paraId="41986BE2">
      <w:pPr>
        <w:pStyle w:val="5"/>
        <w:spacing w:line="244" w:lineRule="auto"/>
      </w:pPr>
    </w:p>
    <w:p w14:paraId="6785EFB0">
      <w:pPr>
        <w:pStyle w:val="5"/>
        <w:spacing w:line="244" w:lineRule="auto"/>
      </w:pPr>
    </w:p>
    <w:p w14:paraId="6CC134CA">
      <w:pPr>
        <w:pStyle w:val="5"/>
        <w:spacing w:line="244" w:lineRule="auto"/>
      </w:pPr>
    </w:p>
    <w:p w14:paraId="76F2A419">
      <w:pPr>
        <w:pStyle w:val="5"/>
        <w:spacing w:line="244" w:lineRule="auto"/>
      </w:pPr>
    </w:p>
    <w:p w14:paraId="7434005E">
      <w:pPr>
        <w:pStyle w:val="5"/>
        <w:spacing w:line="244" w:lineRule="auto"/>
      </w:pPr>
    </w:p>
    <w:p w14:paraId="7A073277">
      <w:pPr>
        <w:pStyle w:val="5"/>
        <w:spacing w:line="244" w:lineRule="auto"/>
      </w:pPr>
    </w:p>
    <w:p w14:paraId="0FFDA940">
      <w:pPr>
        <w:pStyle w:val="5"/>
        <w:spacing w:line="244" w:lineRule="auto"/>
      </w:pPr>
    </w:p>
    <w:p w14:paraId="570C75E2">
      <w:pPr>
        <w:pStyle w:val="5"/>
        <w:spacing w:line="244" w:lineRule="auto"/>
      </w:pPr>
    </w:p>
    <w:p w14:paraId="72C20694">
      <w:pPr>
        <w:pStyle w:val="5"/>
        <w:spacing w:line="244" w:lineRule="auto"/>
      </w:pPr>
    </w:p>
    <w:p w14:paraId="3193C3B7">
      <w:pPr>
        <w:pStyle w:val="5"/>
        <w:spacing w:line="244" w:lineRule="auto"/>
      </w:pPr>
    </w:p>
    <w:p w14:paraId="26E9387C">
      <w:pPr>
        <w:pStyle w:val="5"/>
        <w:spacing w:line="245" w:lineRule="auto"/>
      </w:pPr>
    </w:p>
    <w:p w14:paraId="60418959">
      <w:pPr>
        <w:pStyle w:val="5"/>
        <w:spacing w:line="245" w:lineRule="auto"/>
      </w:pPr>
    </w:p>
    <w:p w14:paraId="07953BDB">
      <w:pPr>
        <w:pStyle w:val="5"/>
        <w:spacing w:line="245" w:lineRule="auto"/>
      </w:pPr>
    </w:p>
    <w:p w14:paraId="566CC43F">
      <w:pPr>
        <w:pStyle w:val="5"/>
        <w:spacing w:line="245" w:lineRule="auto"/>
      </w:pPr>
    </w:p>
    <w:p w14:paraId="1178C61B">
      <w:pPr>
        <w:pStyle w:val="5"/>
        <w:spacing w:line="245" w:lineRule="auto"/>
      </w:pPr>
    </w:p>
    <w:p w14:paraId="264C9B0A">
      <w:pPr>
        <w:spacing w:before="91" w:line="413" w:lineRule="auto"/>
        <w:ind w:left="597" w:right="509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项目名称：</w:t>
      </w:r>
    </w:p>
    <w:p w14:paraId="7D830F1D">
      <w:pPr>
        <w:spacing w:before="309" w:line="222" w:lineRule="auto"/>
        <w:ind w:left="5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供应商名称：</w:t>
      </w:r>
    </w:p>
    <w:p w14:paraId="5784ED65">
      <w:pPr>
        <w:spacing w:line="222" w:lineRule="auto"/>
        <w:rPr>
          <w:rFonts w:ascii="仿宋" w:hAnsi="仿宋" w:eastAsia="仿宋" w:cs="仿宋"/>
          <w:sz w:val="28"/>
          <w:szCs w:val="28"/>
        </w:rPr>
        <w:sectPr>
          <w:footerReference r:id="rId7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2368829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spacing w:val="-59"/>
          <w:sz w:val="28"/>
          <w:szCs w:val="28"/>
          <w:lang w:eastAsia="zh-CN"/>
        </w:rPr>
        <w:t>：</w:t>
      </w:r>
    </w:p>
    <w:p w14:paraId="27371EFB">
      <w:pPr>
        <w:pStyle w:val="5"/>
        <w:spacing w:line="258" w:lineRule="auto"/>
      </w:pPr>
    </w:p>
    <w:p w14:paraId="41C3D72F">
      <w:pPr>
        <w:pStyle w:val="5"/>
        <w:spacing w:line="258" w:lineRule="auto"/>
      </w:pPr>
    </w:p>
    <w:p w14:paraId="78A6D3AC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法定代表人（或非法人组织负责人）身份证明书</w:t>
      </w:r>
    </w:p>
    <w:p w14:paraId="31AD1532">
      <w:pPr>
        <w:pStyle w:val="5"/>
        <w:spacing w:line="475" w:lineRule="auto"/>
        <w:rPr>
          <w:sz w:val="28"/>
          <w:szCs w:val="28"/>
        </w:rPr>
      </w:pPr>
    </w:p>
    <w:p w14:paraId="2473064F">
      <w:pPr>
        <w:spacing w:before="85" w:line="336" w:lineRule="auto"/>
        <w:ind w:left="38" w:right="66" w:firstLine="41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姓名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3"/>
          <w:sz w:val="28"/>
          <w:szCs w:val="28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性别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出生 日期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现任职务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系</w:t>
      </w:r>
      <w:r>
        <w:rPr>
          <w:rFonts w:hint="eastAsia"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（供应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商名称）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的法定代表人（或非法人组织负责人）</w:t>
      </w:r>
      <w:r>
        <w:rPr>
          <w:rFonts w:hint="eastAsia" w:ascii="仿宋" w:hAnsi="仿宋" w:eastAsia="仿宋" w:cs="仿宋"/>
          <w:spacing w:val="-3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。</w:t>
      </w:r>
    </w:p>
    <w:p w14:paraId="148F837A">
      <w:pPr>
        <w:spacing w:before="255" w:line="195" w:lineRule="auto"/>
        <w:ind w:left="44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特此证明。</w:t>
      </w:r>
    </w:p>
    <w:p w14:paraId="603E113D">
      <w:pPr>
        <w:rPr>
          <w:rFonts w:hint="eastAsia" w:ascii="仿宋" w:hAnsi="仿宋" w:eastAsia="仿宋" w:cs="仿宋"/>
          <w:sz w:val="24"/>
          <w:szCs w:val="24"/>
        </w:rPr>
      </w:pPr>
    </w:p>
    <w:p w14:paraId="5B866B74">
      <w:pPr>
        <w:rPr>
          <w:rFonts w:hint="eastAsia" w:ascii="仿宋" w:hAnsi="仿宋" w:eastAsia="仿宋" w:cs="仿宋"/>
          <w:sz w:val="24"/>
          <w:szCs w:val="24"/>
        </w:rPr>
      </w:pPr>
    </w:p>
    <w:p w14:paraId="59CF0412">
      <w:pPr>
        <w:rPr>
          <w:rFonts w:hint="eastAsia" w:ascii="仿宋" w:hAnsi="仿宋" w:eastAsia="仿宋" w:cs="仿宋"/>
          <w:sz w:val="24"/>
          <w:szCs w:val="24"/>
        </w:rPr>
      </w:pPr>
    </w:p>
    <w:p w14:paraId="4FEADD45"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9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15471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57153B37">
            <w:pPr>
              <w:spacing w:before="61" w:line="190" w:lineRule="auto"/>
              <w:ind w:left="108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法定代表人（或非法人组织负责人）</w:t>
            </w:r>
            <w:r>
              <w:rPr>
                <w:rFonts w:hint="eastAsia" w:ascii="仿宋" w:hAnsi="仿宋" w:eastAsia="仿宋" w:cs="仿宋"/>
                <w:spacing w:val="-2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身份证正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、反面复印件※）</w:t>
            </w:r>
          </w:p>
        </w:tc>
      </w:tr>
    </w:tbl>
    <w:p w14:paraId="425DD4DD">
      <w:pPr>
        <w:pStyle w:val="5"/>
        <w:spacing w:line="247" w:lineRule="auto"/>
        <w:rPr>
          <w:sz w:val="28"/>
          <w:szCs w:val="28"/>
        </w:rPr>
      </w:pPr>
    </w:p>
    <w:p w14:paraId="39A6E6F0">
      <w:pPr>
        <w:pStyle w:val="5"/>
        <w:spacing w:line="247" w:lineRule="auto"/>
        <w:rPr>
          <w:sz w:val="28"/>
          <w:szCs w:val="28"/>
        </w:rPr>
      </w:pPr>
    </w:p>
    <w:p w14:paraId="2F7783CD">
      <w:pPr>
        <w:pStyle w:val="5"/>
        <w:spacing w:line="247" w:lineRule="auto"/>
        <w:rPr>
          <w:sz w:val="28"/>
          <w:szCs w:val="28"/>
        </w:rPr>
      </w:pPr>
    </w:p>
    <w:p w14:paraId="036BA7AB">
      <w:pPr>
        <w:spacing w:before="86" w:line="452" w:lineRule="auto"/>
        <w:ind w:left="74" w:right="4224" w:hanging="4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8"/>
          <w:sz w:val="28"/>
          <w:szCs w:val="28"/>
        </w:rPr>
        <w:t>供应商名称（加盖单位公章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 xml:space="preserve">                        </w:t>
      </w:r>
    </w:p>
    <w:p w14:paraId="5F8452AD">
      <w:pPr>
        <w:spacing w:line="452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8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6DD11F3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6D1809D9">
      <w:pPr>
        <w:pStyle w:val="5"/>
        <w:spacing w:line="258" w:lineRule="auto"/>
      </w:pPr>
    </w:p>
    <w:p w14:paraId="6A6AF3EE">
      <w:pPr>
        <w:pStyle w:val="5"/>
        <w:spacing w:line="258" w:lineRule="auto"/>
      </w:pPr>
    </w:p>
    <w:p w14:paraId="005B7842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2"/>
          <w:szCs w:val="32"/>
        </w:rPr>
        <w:t>法定代表人（或非法人组织负责人）授权委托书</w:t>
      </w:r>
    </w:p>
    <w:p w14:paraId="7575150E">
      <w:pPr>
        <w:pStyle w:val="5"/>
        <w:spacing w:line="475" w:lineRule="auto"/>
      </w:pPr>
    </w:p>
    <w:p w14:paraId="42E2EFDA">
      <w:pPr>
        <w:spacing w:before="85" w:line="195" w:lineRule="auto"/>
        <w:ind w:left="45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2"/>
          <w:sz w:val="24"/>
          <w:szCs w:val="24"/>
        </w:rPr>
        <w:t>单位名称：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</w:t>
      </w:r>
    </w:p>
    <w:p w14:paraId="6CC6F116">
      <w:pPr>
        <w:spacing w:before="209" w:line="338" w:lineRule="auto"/>
        <w:ind w:left="450" w:right="758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法定代表人（或非法人组织负责人）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姓名：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6"/>
          <w:sz w:val="24"/>
          <w:szCs w:val="24"/>
        </w:rPr>
        <w:t xml:space="preserve">  身份证号码：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5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住所地：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</w:t>
      </w:r>
    </w:p>
    <w:p w14:paraId="0BDD0F1D">
      <w:pPr>
        <w:spacing w:before="6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授权委托人姓名：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                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</w:t>
      </w:r>
    </w:p>
    <w:p w14:paraId="5AA1462E">
      <w:pPr>
        <w:spacing w:before="209" w:line="195" w:lineRule="auto"/>
        <w:ind w:left="455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工作单位：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</w:t>
      </w:r>
    </w:p>
    <w:p w14:paraId="046618E8">
      <w:pPr>
        <w:spacing w:before="209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住址：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>电话：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</w:t>
      </w:r>
    </w:p>
    <w:p w14:paraId="494A2EFD">
      <w:pPr>
        <w:spacing w:before="211" w:line="338" w:lineRule="auto"/>
        <w:ind w:left="31" w:right="18" w:firstLine="41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3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就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（项目编号</w:t>
      </w:r>
      <w:r>
        <w:rPr>
          <w:rFonts w:hint="eastAsia" w:ascii="仿宋" w:hAnsi="仿宋" w:eastAsia="仿宋" w:cs="仿宋"/>
          <w:spacing w:val="-28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、项目名称</w:t>
      </w:r>
      <w:r>
        <w:rPr>
          <w:rFonts w:hint="eastAsia" w:ascii="仿宋" w:hAnsi="仿宋" w:eastAsia="仿宋" w:cs="仿宋"/>
          <w:spacing w:val="-30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</w:t>
      </w:r>
      <w:r>
        <w:rPr>
          <w:rFonts w:hint="eastAsia" w:ascii="仿宋" w:hAnsi="仿宋" w:eastAsia="仿宋" w:cs="仿宋"/>
          <w:spacing w:val="-36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包号）</w:t>
      </w:r>
      <w:r>
        <w:rPr>
          <w:rFonts w:hint="eastAsia" w:ascii="仿宋" w:hAnsi="仿宋" w:eastAsia="仿宋" w:cs="仿宋"/>
          <w:spacing w:val="3"/>
          <w:sz w:val="24"/>
          <w:szCs w:val="24"/>
        </w:rPr>
        <w:t>采购活动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-1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以我单位名义处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7"/>
          <w:sz w:val="24"/>
          <w:szCs w:val="24"/>
        </w:rPr>
        <w:t>理一切与之有关的事务。</w:t>
      </w:r>
    </w:p>
    <w:p w14:paraId="0BA7650D">
      <w:pPr>
        <w:spacing w:before="8" w:line="194" w:lineRule="auto"/>
        <w:ind w:left="45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本授权书于</w:t>
      </w:r>
      <w:r>
        <w:rPr>
          <w:rFonts w:hint="eastAsia" w:ascii="仿宋" w:hAnsi="仿宋" w:eastAsia="仿宋" w:cs="仿宋"/>
          <w:spacing w:val="-4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日签字或盖章</w:t>
      </w:r>
      <w:r>
        <w:rPr>
          <w:rFonts w:hint="eastAsia" w:ascii="仿宋" w:hAnsi="仿宋" w:eastAsia="仿宋" w:cs="仿宋"/>
          <w:b/>
          <w:bCs/>
          <w:spacing w:val="4"/>
          <w:sz w:val="24"/>
          <w:szCs w:val="24"/>
        </w:rPr>
        <w:t>生效，无转委托，</w:t>
      </w:r>
      <w:r>
        <w:rPr>
          <w:rFonts w:hint="eastAsia" w:ascii="仿宋" w:hAnsi="仿宋" w:eastAsia="仿宋" w:cs="仿宋"/>
          <w:spacing w:val="4"/>
          <w:sz w:val="24"/>
          <w:szCs w:val="24"/>
        </w:rPr>
        <w:t>特此声明。</w:t>
      </w:r>
    </w:p>
    <w:p w14:paraId="0044CB69">
      <w:pPr>
        <w:spacing w:line="70" w:lineRule="exac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9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23602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28AC13AD">
            <w:pPr>
              <w:spacing w:before="61" w:line="190" w:lineRule="auto"/>
              <w:ind w:left="223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(授权委托人身份证正</w:t>
            </w:r>
            <w:r>
              <w:rPr>
                <w:rFonts w:hint="eastAsia" w:ascii="仿宋" w:hAnsi="仿宋" w:eastAsia="仿宋" w:cs="仿宋"/>
                <w:spacing w:val="-2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、反面复印件）</w:t>
            </w:r>
          </w:p>
        </w:tc>
      </w:tr>
    </w:tbl>
    <w:p w14:paraId="52E4785A">
      <w:pPr>
        <w:pStyle w:val="5"/>
        <w:spacing w:line="256" w:lineRule="auto"/>
        <w:rPr>
          <w:rFonts w:hint="eastAsia" w:ascii="仿宋" w:hAnsi="仿宋" w:eastAsia="仿宋" w:cs="仿宋"/>
          <w:sz w:val="24"/>
          <w:szCs w:val="24"/>
        </w:rPr>
      </w:pPr>
    </w:p>
    <w:p w14:paraId="5DCF6873">
      <w:pPr>
        <w:spacing w:before="86" w:line="190" w:lineRule="auto"/>
        <w:ind w:left="3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7"/>
          <w:sz w:val="24"/>
          <w:szCs w:val="24"/>
        </w:rPr>
        <w:t>委托人（加盖单位公章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</w:t>
      </w:r>
    </w:p>
    <w:p w14:paraId="1F6636F5">
      <w:pPr>
        <w:spacing w:before="216" w:line="336" w:lineRule="auto"/>
        <w:ind w:left="30" w:right="1704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0"/>
          <w:sz w:val="24"/>
          <w:szCs w:val="24"/>
        </w:rPr>
        <w:t>法定代表人（或非法人组织负责人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）（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签字或盖章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</w:t>
      </w:r>
      <w:r>
        <w:rPr>
          <w:rFonts w:hint="eastAsia" w:ascii="仿宋" w:hAnsi="仿宋" w:eastAsia="仿宋" w:cs="仿宋"/>
          <w:spacing w:val="1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授权委托人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：（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签字或盖章）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</w:t>
      </w:r>
    </w:p>
    <w:p w14:paraId="6E4121B4">
      <w:pPr>
        <w:spacing w:before="16" w:line="195" w:lineRule="auto"/>
        <w:ind w:left="3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详细通讯地址：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邮政编码  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</w:t>
      </w:r>
    </w:p>
    <w:p w14:paraId="0F725777">
      <w:pPr>
        <w:spacing w:before="209" w:line="194" w:lineRule="auto"/>
        <w:ind w:left="1855" w:leftChars="15" w:hanging="1824" w:hangingChars="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传</w:t>
      </w:r>
      <w:r>
        <w:rPr>
          <w:rFonts w:hint="eastAsia" w:ascii="仿宋" w:hAnsi="仿宋" w:eastAsia="仿宋" w:cs="仿宋"/>
          <w:spacing w:val="3"/>
          <w:sz w:val="24"/>
          <w:szCs w:val="24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真</w:t>
      </w:r>
      <w:r>
        <w:rPr>
          <w:rFonts w:hint="eastAsia" w:ascii="仿宋" w:hAnsi="仿宋" w:eastAsia="仿宋" w:cs="仿宋"/>
          <w:spacing w:val="-2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 xml:space="preserve">    电        话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6"/>
          <w:sz w:val="24"/>
          <w:szCs w:val="24"/>
          <w:u w:val="single" w:color="auto"/>
        </w:rPr>
        <w:t xml:space="preserve">                           </w:t>
      </w:r>
    </w:p>
    <w:p w14:paraId="7D81C567">
      <w:pPr>
        <w:spacing w:before="209" w:line="194" w:lineRule="auto"/>
        <w:ind w:left="7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5"/>
          <w:sz w:val="24"/>
          <w:szCs w:val="24"/>
        </w:rPr>
        <w:t>日</w:t>
      </w:r>
      <w:r>
        <w:rPr>
          <w:rFonts w:hint="eastAsia" w:ascii="仿宋" w:hAnsi="仿宋" w:eastAsia="仿宋" w:cs="仿宋"/>
          <w:spacing w:val="2"/>
          <w:sz w:val="24"/>
          <w:szCs w:val="24"/>
        </w:rPr>
        <w:t xml:space="preserve">             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期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</w:t>
      </w:r>
    </w:p>
    <w:p w14:paraId="650A6752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75C63F13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3EE95FC4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1FE0BDDD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bookmarkStart w:id="0" w:name="heading_32"/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384CEBA0">
      <w:pPr>
        <w:spacing w:before="320" w:after="120" w:line="288" w:lineRule="auto"/>
        <w:ind w:left="0"/>
        <w:jc w:val="center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业绩证明表</w:t>
      </w:r>
      <w:bookmarkEnd w:id="0"/>
    </w:p>
    <w:tbl>
      <w:tblPr>
        <w:tblStyle w:val="15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14:paraId="07D7F83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5D2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893732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E508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服务单位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B3D0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项目金额（元）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71CC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项目完成时间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1A4D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47F1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FEE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备注（是否高校项目）</w:t>
            </w:r>
          </w:p>
        </w:tc>
      </w:tr>
      <w:tr w14:paraId="50DABBF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93A6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0C8DA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2B38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2170A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A9A66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894D6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83D3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B79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7F199AA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EFE86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932C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80B75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0686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D463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BC5FF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65400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05F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57664E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141B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0E688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84BC1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239E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518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94BAC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1FBF3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C184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3E14D4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C3E1C3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F907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041A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0427C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72A5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5D1E4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63B04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8343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</w:tbl>
    <w:p w14:paraId="3C7F2A1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备注：1. 本表需至少填写3项业绩，可附页；2. 需提供对应合同复印件（加盖公章），原件备查；3. 武汉本地高校项目请在备注中注明。</w:t>
      </w:r>
    </w:p>
    <w:p w14:paraId="0B190A88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投标人（盖章）：____________________</w:t>
      </w:r>
    </w:p>
    <w:p w14:paraId="132FE334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日期：______年____月____日</w:t>
      </w:r>
    </w:p>
    <w:p w14:paraId="08956396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9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3093F836">
      <w:pPr>
        <w:spacing w:before="57" w:line="223" w:lineRule="auto"/>
        <w:ind w:left="29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15"/>
          <w:sz w:val="28"/>
          <w:szCs w:val="28"/>
        </w:rPr>
        <w:t>格式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37"/>
          <w:sz w:val="28"/>
          <w:szCs w:val="28"/>
          <w:lang w:eastAsia="zh-CN"/>
        </w:rPr>
        <w:t>：</w:t>
      </w:r>
    </w:p>
    <w:p w14:paraId="0F707F5C">
      <w:pPr>
        <w:pStyle w:val="5"/>
        <w:spacing w:line="372" w:lineRule="auto"/>
      </w:pPr>
    </w:p>
    <w:tbl>
      <w:tblPr>
        <w:tblStyle w:val="15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603"/>
        <w:gridCol w:w="3639"/>
        <w:gridCol w:w="1046"/>
        <w:gridCol w:w="792"/>
        <w:gridCol w:w="882"/>
        <w:gridCol w:w="609"/>
        <w:gridCol w:w="1234"/>
      </w:tblGrid>
      <w:tr w14:paraId="25D4A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05A2">
            <w:pPr>
              <w:spacing w:before="101" w:line="228" w:lineRule="auto"/>
              <w:ind w:left="3651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ascii="仿宋" w:hAnsi="仿宋" w:eastAsia="仿宋" w:cs="仿宋"/>
                <w:b/>
                <w:bCs/>
                <w:spacing w:val="3"/>
                <w:sz w:val="31"/>
                <w:szCs w:val="31"/>
              </w:rPr>
              <w:t>报价一览表</w:t>
            </w:r>
          </w:p>
        </w:tc>
      </w:tr>
      <w:tr w14:paraId="16F5D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BB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供应商名称（盖章）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DDE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CD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26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173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553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00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A92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98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33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4A8CF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0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26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工期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D6F1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4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DF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使用寿命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67FF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9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0E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税点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349D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94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0B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付款方式</w:t>
            </w:r>
          </w:p>
        </w:tc>
        <w:tc>
          <w:tcPr>
            <w:tcW w:w="3839" w:type="pct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6F1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0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44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单位：人民币元</w:t>
            </w:r>
          </w:p>
        </w:tc>
      </w:tr>
      <w:tr w14:paraId="60D30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E2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项目地址：学工处</w:t>
            </w:r>
          </w:p>
        </w:tc>
      </w:tr>
      <w:tr w14:paraId="74434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A1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EB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0D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材质和要求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D3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  <w:p w14:paraId="38F070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</w:t>
            </w:r>
          </w:p>
        </w:tc>
        <w:tc>
          <w:tcPr>
            <w:tcW w:w="37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A9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C6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CD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39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 w14:paraId="34B0B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E4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A0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2026年毕业生纪念册</w:t>
            </w:r>
          </w:p>
        </w:tc>
        <w:tc>
          <w:tcPr>
            <w:tcW w:w="1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D4131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封面157g铜版纸覆亚膜，2.5mm厚工业纸板锁线精装,文字“毕业纪念册”压红金；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2.内页157G铜版纸132P+封二封三（具体页数据实结算）并锁线(含内页8个跨页)，红丝带挂边；</w:t>
            </w:r>
          </w:p>
          <w:p w14:paraId="37430C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napToGrid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3.排版需要调整学校概况、合影图片、照片下姓名等；</w:t>
            </w:r>
          </w:p>
          <w:p w14:paraId="382A0BCF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</w:rPr>
              <w:t>配送：</w:t>
            </w:r>
            <w:r>
              <w:rPr>
                <w:rFonts w:hint="eastAsia" w:ascii="仿宋" w:hAnsi="仿宋" w:eastAsia="仿宋" w:cs="仿宋"/>
                <w:sz w:val="22"/>
              </w:rPr>
              <w:t>按学院分类分拣纪念册，准确送达校内指定地点（具体地点开标后由校方通知），负责搬运至指定楼层，确保无破损、无丢失。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2B8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内页</w:t>
            </w:r>
          </w:p>
          <w:p w14:paraId="0B1C70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尺寸：210-285mm</w:t>
            </w:r>
          </w:p>
        </w:tc>
        <w:tc>
          <w:tcPr>
            <w:tcW w:w="37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BB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A55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6380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E4E9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941A">
            <w:pPr>
              <w:snapToGrid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F4ED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272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总价:</w:t>
            </w:r>
          </w:p>
        </w:tc>
        <w:tc>
          <w:tcPr>
            <w:tcW w:w="164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6357">
            <w:pPr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8D5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AC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458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D5A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本项目涉及到的税票、排版、制作、安装、运输等均由乙方负责</w:t>
            </w:r>
          </w:p>
        </w:tc>
      </w:tr>
    </w:tbl>
    <w:p w14:paraId="79864B86">
      <w:pPr>
        <w:pStyle w:val="5"/>
        <w:spacing w:line="373" w:lineRule="auto"/>
        <w:rPr>
          <w:rFonts w:hint="eastAsia" w:ascii="仿宋" w:hAnsi="仿宋" w:eastAsia="仿宋" w:cs="仿宋"/>
          <w:sz w:val="24"/>
          <w:szCs w:val="24"/>
        </w:rPr>
      </w:pPr>
    </w:p>
    <w:p w14:paraId="418E3237">
      <w:pPr>
        <w:pStyle w:val="5"/>
        <w:spacing w:line="245" w:lineRule="auto"/>
      </w:pPr>
    </w:p>
    <w:p w14:paraId="6C8CE91F">
      <w:pPr>
        <w:pStyle w:val="5"/>
        <w:spacing w:line="245" w:lineRule="auto"/>
      </w:pPr>
    </w:p>
    <w:p w14:paraId="28DA4D0F">
      <w:pPr>
        <w:pStyle w:val="5"/>
        <w:spacing w:line="246" w:lineRule="auto"/>
      </w:pPr>
    </w:p>
    <w:p w14:paraId="1AE4531C">
      <w:pPr>
        <w:pStyle w:val="5"/>
        <w:spacing w:line="246" w:lineRule="auto"/>
      </w:pPr>
    </w:p>
    <w:p w14:paraId="10AE8148">
      <w:pPr>
        <w:spacing w:before="65" w:line="229" w:lineRule="auto"/>
        <w:ind w:left="29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供应商(加盖单位公章):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</w:t>
      </w:r>
    </w:p>
    <w:p w14:paraId="4493BCCB">
      <w:pPr>
        <w:spacing w:before="296" w:line="487" w:lineRule="auto"/>
        <w:ind w:left="339" w:right="811" w:hanging="37"/>
      </w:pPr>
      <w:r>
        <w:rPr>
          <w:rFonts w:ascii="仿宋" w:hAnsi="仿宋" w:eastAsia="仿宋" w:cs="仿宋"/>
          <w:spacing w:val="8"/>
          <w:sz w:val="24"/>
          <w:szCs w:val="24"/>
        </w:rPr>
        <w:t>法定代表人（或非法人组织负责人）或其授权委托人(签字或</w:t>
      </w:r>
      <w:r>
        <w:rPr>
          <w:rFonts w:ascii="仿宋" w:hAnsi="仿宋" w:eastAsia="仿宋" w:cs="仿宋"/>
          <w:spacing w:val="7"/>
          <w:sz w:val="24"/>
          <w:szCs w:val="24"/>
        </w:rPr>
        <w:t>盖章):</w:t>
      </w:r>
      <w:r>
        <w:rPr>
          <w:rFonts w:ascii="仿宋" w:hAnsi="仿宋" w:eastAsia="仿宋" w:cs="仿宋"/>
          <w:spacing w:val="7"/>
          <w:sz w:val="24"/>
          <w:szCs w:val="24"/>
          <w:u w:val="single" w:color="auto"/>
        </w:rPr>
        <w:t xml:space="preserve">              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日期: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    </w:t>
      </w:r>
    </w:p>
    <w:sectPr>
      <w:footerReference r:id="rId10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61F7A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B6F929"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B6F929"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67AC4">
    <w:pPr>
      <w:spacing w:line="176" w:lineRule="auto"/>
      <w:ind w:left="4160"/>
      <w:rPr>
        <w:rFonts w:hint="eastAsia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/>
        <w:sz w:val="18"/>
        <w:lang w:val="en-US" w:eastAsia="zh-CN"/>
      </w:rPr>
      <w:t>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E3B2D">
    <w:pPr>
      <w:spacing w:line="176" w:lineRule="auto"/>
      <w:ind w:left="4081"/>
      <w:rPr>
        <w:rFonts w:hint="eastAsia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/>
        <w:sz w:val="18"/>
        <w:lang w:val="en-US" w:eastAsia="zh-CN"/>
      </w:rPr>
      <w:t>5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881B7">
    <w:pPr>
      <w:spacing w:line="176" w:lineRule="auto"/>
      <w:ind w:left="4081"/>
      <w:rPr>
        <w:rFonts w:hint="eastAsia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/>
        <w:sz w:val="18"/>
        <w:lang w:val="en-US" w:eastAsia="zh-CN"/>
      </w:rPr>
      <w:t>6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44249">
    <w:pPr>
      <w:spacing w:line="176" w:lineRule="auto"/>
      <w:ind w:left="4081"/>
      <w:rPr>
        <w:rFonts w:hint="default" w:ascii="Times New Roman" w:hAnsi="Times New Roman" w:eastAsia="宋体" w:cs="Times New Roman"/>
        <w:sz w:val="18"/>
        <w:szCs w:val="18"/>
        <w:lang w:val="en-US" w:eastAsia="zh-CN"/>
      </w:rPr>
    </w:pPr>
    <w:r>
      <w:rPr>
        <w:rFonts w:hint="eastAsia" w:cs="Times New Roman"/>
        <w:spacing w:val="-2"/>
        <w:sz w:val="18"/>
        <w:szCs w:val="18"/>
        <w:lang w:val="en-US" w:eastAsia="zh-CN"/>
      </w:rPr>
      <w:t>8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E129F">
    <w:pPr>
      <w:pStyle w:val="11"/>
      <w:jc w:val="center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78DBF3"/>
    <w:multiLevelType w:val="singleLevel"/>
    <w:tmpl w:val="D378DB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F4454E"/>
    <w:multiLevelType w:val="singleLevel"/>
    <w:tmpl w:val="F6F4454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06CBE5BC"/>
    <w:multiLevelType w:val="singleLevel"/>
    <w:tmpl w:val="06CBE5BC"/>
    <w:lvl w:ilvl="0" w:tentative="0">
      <w:start w:val="4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>
    <w:nsid w:val="2FCC9671"/>
    <w:multiLevelType w:val="singleLevel"/>
    <w:tmpl w:val="2FCC96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MDgzZjYwZGI5YjhmNWEwNzUwZTEwNjU2ODNlNGQifQ=="/>
  </w:docVars>
  <w:rsids>
    <w:rsidRoot w:val="28F63612"/>
    <w:rsid w:val="00217D58"/>
    <w:rsid w:val="006474EF"/>
    <w:rsid w:val="006A2EFF"/>
    <w:rsid w:val="007036AD"/>
    <w:rsid w:val="00D00CF8"/>
    <w:rsid w:val="00E73529"/>
    <w:rsid w:val="00F30FA0"/>
    <w:rsid w:val="00F45543"/>
    <w:rsid w:val="00FB1169"/>
    <w:rsid w:val="04A83FF8"/>
    <w:rsid w:val="04F75518"/>
    <w:rsid w:val="09CE37DC"/>
    <w:rsid w:val="0A9A6B7F"/>
    <w:rsid w:val="0C73714F"/>
    <w:rsid w:val="102D0ED5"/>
    <w:rsid w:val="131C0DAF"/>
    <w:rsid w:val="1483298E"/>
    <w:rsid w:val="15A34C8B"/>
    <w:rsid w:val="18FA248A"/>
    <w:rsid w:val="192978D4"/>
    <w:rsid w:val="1F110D35"/>
    <w:rsid w:val="20367F0C"/>
    <w:rsid w:val="21570ECE"/>
    <w:rsid w:val="24894A06"/>
    <w:rsid w:val="252E2502"/>
    <w:rsid w:val="259974CF"/>
    <w:rsid w:val="28A10C81"/>
    <w:rsid w:val="28F63612"/>
    <w:rsid w:val="295E50E7"/>
    <w:rsid w:val="29A015DE"/>
    <w:rsid w:val="2ABD0B7A"/>
    <w:rsid w:val="2D4609D6"/>
    <w:rsid w:val="2E8601C5"/>
    <w:rsid w:val="2E8C72F8"/>
    <w:rsid w:val="2F7D6077"/>
    <w:rsid w:val="30B5176D"/>
    <w:rsid w:val="31153DA8"/>
    <w:rsid w:val="34480477"/>
    <w:rsid w:val="351A0E88"/>
    <w:rsid w:val="353510CF"/>
    <w:rsid w:val="36CF244A"/>
    <w:rsid w:val="37B94829"/>
    <w:rsid w:val="386A6CD6"/>
    <w:rsid w:val="38D33A57"/>
    <w:rsid w:val="393923E6"/>
    <w:rsid w:val="39513820"/>
    <w:rsid w:val="3B6D1C7F"/>
    <w:rsid w:val="3D9D2274"/>
    <w:rsid w:val="3F422033"/>
    <w:rsid w:val="4070479A"/>
    <w:rsid w:val="408227D7"/>
    <w:rsid w:val="410078E2"/>
    <w:rsid w:val="41380EBD"/>
    <w:rsid w:val="42D855C5"/>
    <w:rsid w:val="47740A83"/>
    <w:rsid w:val="495C56B0"/>
    <w:rsid w:val="4A4F6AC4"/>
    <w:rsid w:val="4CA42811"/>
    <w:rsid w:val="4CC11EA9"/>
    <w:rsid w:val="4F1D0E3B"/>
    <w:rsid w:val="50824D12"/>
    <w:rsid w:val="51FD0135"/>
    <w:rsid w:val="52E57BDE"/>
    <w:rsid w:val="535C1BB0"/>
    <w:rsid w:val="53A2464F"/>
    <w:rsid w:val="540F34A3"/>
    <w:rsid w:val="57631674"/>
    <w:rsid w:val="593E7D60"/>
    <w:rsid w:val="5ADA71D9"/>
    <w:rsid w:val="5C4D3DD0"/>
    <w:rsid w:val="5D771FDE"/>
    <w:rsid w:val="5FAA5C20"/>
    <w:rsid w:val="61BA4B64"/>
    <w:rsid w:val="61E43118"/>
    <w:rsid w:val="62380ABA"/>
    <w:rsid w:val="65231C0C"/>
    <w:rsid w:val="6564611A"/>
    <w:rsid w:val="65BC5A22"/>
    <w:rsid w:val="6A161ADF"/>
    <w:rsid w:val="6AD80ACD"/>
    <w:rsid w:val="6B4D2A2F"/>
    <w:rsid w:val="6C86637D"/>
    <w:rsid w:val="6CC468F5"/>
    <w:rsid w:val="6D5C274C"/>
    <w:rsid w:val="71B200E1"/>
    <w:rsid w:val="74ED25E3"/>
    <w:rsid w:val="75291059"/>
    <w:rsid w:val="75AA5404"/>
    <w:rsid w:val="786667A1"/>
    <w:rsid w:val="78D70A6E"/>
    <w:rsid w:val="79FB1704"/>
    <w:rsid w:val="7C353E2B"/>
    <w:rsid w:val="7DB90E80"/>
    <w:rsid w:val="7DED2848"/>
    <w:rsid w:val="7EFB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6"/>
    <w:basedOn w:val="1"/>
    <w:next w:val="1"/>
    <w:autoRedefine/>
    <w:qFormat/>
    <w:uiPriority w:val="0"/>
    <w:pPr>
      <w:keepNext/>
      <w:jc w:val="center"/>
      <w:outlineLvl w:val="5"/>
    </w:pPr>
    <w:rPr>
      <w:b/>
      <w:kern w:val="0"/>
      <w:sz w:val="44"/>
      <w:szCs w:val="20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next w:val="1"/>
    <w:autoRedefine/>
    <w:qFormat/>
    <w:uiPriority w:val="0"/>
    <w:rPr>
      <w:rFonts w:ascii="仿宋_GB2312" w:eastAsia="仿宋_GB2312"/>
      <w:kern w:val="0"/>
      <w:sz w:val="24"/>
      <w:szCs w:val="20"/>
    </w:rPr>
  </w:style>
  <w:style w:type="paragraph" w:styleId="6">
    <w:name w:val="Body Text Indent"/>
    <w:basedOn w:val="1"/>
    <w:next w:val="7"/>
    <w:autoRedefine/>
    <w:qFormat/>
    <w:uiPriority w:val="0"/>
    <w:pPr>
      <w:adjustRightInd w:val="0"/>
      <w:spacing w:line="360" w:lineRule="auto"/>
      <w:ind w:firstLine="540"/>
      <w:textAlignment w:val="baseline"/>
    </w:pPr>
    <w:rPr>
      <w:rFonts w:ascii="宋体"/>
      <w:kern w:val="0"/>
      <w:sz w:val="28"/>
      <w:szCs w:val="20"/>
    </w:rPr>
  </w:style>
  <w:style w:type="paragraph" w:styleId="7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Block Text"/>
    <w:basedOn w:val="1"/>
    <w:next w:val="5"/>
    <w:autoRedefine/>
    <w:qFormat/>
    <w:uiPriority w:val="0"/>
    <w:pPr>
      <w:spacing w:line="360" w:lineRule="auto"/>
      <w:ind w:right="210" w:rightChars="100" w:firstLine="560" w:firstLineChars="200"/>
    </w:pPr>
    <w:rPr>
      <w:rFonts w:ascii="宋体" w:hAnsi="宋体"/>
      <w:color w:val="000000"/>
      <w:spacing w:val="20"/>
      <w:kern w:val="24"/>
      <w:sz w:val="24"/>
      <w:szCs w:val="18"/>
    </w:r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Balloon Text"/>
    <w:basedOn w:val="1"/>
    <w:link w:val="30"/>
    <w:qFormat/>
    <w:uiPriority w:val="0"/>
    <w:rPr>
      <w:sz w:val="18"/>
      <w:szCs w:val="18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6"/>
    <w:next w:val="1"/>
    <w:autoRedefine/>
    <w:qFormat/>
    <w:uiPriority w:val="0"/>
    <w:pPr>
      <w:ind w:firstLine="420" w:firstLineChars="200"/>
    </w:pPr>
    <w:rPr>
      <w:szCs w:val="24"/>
    </w:rPr>
  </w:style>
  <w:style w:type="table" w:styleId="16">
    <w:name w:val="Table Grid"/>
    <w:basedOn w:val="1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character" w:styleId="19">
    <w:name w:val="Hyperlink"/>
    <w:basedOn w:val="17"/>
    <w:autoRedefine/>
    <w:qFormat/>
    <w:uiPriority w:val="0"/>
    <w:rPr>
      <w:color w:val="0000FF"/>
      <w:u w:val="single"/>
    </w:rPr>
  </w:style>
  <w:style w:type="paragraph" w:customStyle="1" w:styleId="20">
    <w:name w:val="列出段落1"/>
    <w:basedOn w:val="1"/>
    <w:autoRedefine/>
    <w:qFormat/>
    <w:uiPriority w:val="34"/>
    <w:pPr>
      <w:widowControl/>
      <w:ind w:left="720"/>
      <w:contextualSpacing/>
      <w:jc w:val="left"/>
    </w:pPr>
    <w:rPr>
      <w:kern w:val="0"/>
      <w:sz w:val="24"/>
      <w:lang w:eastAsia="en-US" w:bidi="en-US"/>
    </w:rPr>
  </w:style>
  <w:style w:type="paragraph" w:customStyle="1" w:styleId="21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ascii="Arial" w:hAnsi="Arial" w:eastAsia="PMingLiU"/>
      <w:kern w:val="0"/>
      <w:sz w:val="20"/>
      <w:szCs w:val="20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正文111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customStyle="1" w:styleId="24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5">
    <w:name w:val="Hyperlink.0"/>
    <w:autoRedefine/>
    <w:qFormat/>
    <w:uiPriority w:val="0"/>
    <w:rPr>
      <w:rFonts w:ascii="宋体" w:hAnsi="宋体" w:eastAsia="宋体" w:cs="宋体"/>
      <w:sz w:val="24"/>
      <w:szCs w:val="24"/>
      <w:lang w:val="zh-TW" w:eastAsia="zh-TW"/>
    </w:rPr>
  </w:style>
  <w:style w:type="paragraph" w:customStyle="1" w:styleId="26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7">
    <w:name w:val="无间隔1"/>
    <w:autoRedefine/>
    <w:qFormat/>
    <w:uiPriority w:val="0"/>
    <w:rPr>
      <w:rFonts w:ascii="Times New Roman" w:hAnsi="Times New Roman" w:eastAsia="宋体" w:cs="Calibri"/>
      <w:sz w:val="22"/>
      <w:lang w:val="en-US" w:eastAsia="zh-CN" w:bidi="ar-SA"/>
    </w:rPr>
  </w:style>
  <w:style w:type="paragraph" w:customStyle="1" w:styleId="28">
    <w:name w:val="Table Text"/>
    <w:basedOn w:val="1"/>
    <w:autoRedefine/>
    <w:semiHidden/>
    <w:qFormat/>
    <w:uiPriority w:val="0"/>
    <w:rPr>
      <w:rFonts w:ascii="宋体" w:hAnsi="宋体" w:cs="宋体"/>
      <w:sz w:val="22"/>
      <w:szCs w:val="22"/>
      <w:lang w:eastAsia="en-US"/>
    </w:rPr>
  </w:style>
  <w:style w:type="table" w:customStyle="1" w:styleId="2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批注框文本 Char"/>
    <w:basedOn w:val="17"/>
    <w:link w:val="10"/>
    <w:qFormat/>
    <w:uiPriority w:val="0"/>
    <w:rPr>
      <w:kern w:val="2"/>
      <w:sz w:val="18"/>
      <w:szCs w:val="18"/>
    </w:rPr>
  </w:style>
  <w:style w:type="paragraph" w:customStyle="1" w:styleId="31">
    <w:name w:val="Header or footer|1"/>
    <w:basedOn w:val="1"/>
    <w:qFormat/>
    <w:uiPriority w:val="0"/>
    <w:rPr>
      <w:rFonts w:ascii="宋体" w:hAnsi="宋体" w:eastAsia="宋体" w:cs="宋体"/>
    </w:rPr>
  </w:style>
  <w:style w:type="paragraph" w:customStyle="1" w:styleId="32">
    <w:name w:val="样式 10 磅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2193</Words>
  <Characters>2846</Characters>
  <Lines>107</Lines>
  <Paragraphs>30</Paragraphs>
  <TotalTime>1</TotalTime>
  <ScaleCrop>false</ScaleCrop>
  <LinksUpToDate>false</LinksUpToDate>
  <CharactersWithSpaces>3675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2024-03-26T06:53:00Z</dcterms:created>
  <dc:creator>他乡客</dc:creator>
  <cp:lastModifiedBy>赵</cp:lastModifiedBy>
  <cp:lastPrinted>2025-03-11T01:38:00Z</cp:lastPrinted>
  <dcterms:modified xsi:type="dcterms:W3CDTF">2026-04-13T02:27:40Z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7244A053A19A4E42A4C24FF6EBBE6D52_13</vt:lpwstr>
  </property>
  <property fmtid="{D5CDD505-2E9C-101B-9397-08002B2CF9AE}" pid="4" name="KSOTemplateDocerSaveRecord">
    <vt:lpwstr>eyJoZGlkIjoiOTk2ZDc3NGRmOTIyMGZiOTU1NjBlNWFiYjRlODc5ZGIiLCJ1c2VySWQiOiIxMDMyMDIxNjQ4In0=</vt:lpwstr>
  </property>
</Properties>
</file>